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D7F" w:rsidRDefault="00435D7F" w:rsidP="008B251E">
      <w:pPr>
        <w:spacing w:after="160" w:line="259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:rsidR="00F1687D" w:rsidRDefault="00F1687D" w:rsidP="008B251E">
      <w:pPr>
        <w:spacing w:after="160" w:line="259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:rsidR="000B6B9C" w:rsidRPr="005D6C27" w:rsidRDefault="007D4E5E" w:rsidP="000B6B9C">
      <w:pPr>
        <w:jc w:val="right"/>
        <w:rPr>
          <w:rFonts w:ascii="Comic Sans MS" w:hAnsi="Comic Sans MS"/>
        </w:rPr>
      </w:pPr>
      <w:r>
        <w:rPr>
          <w:rFonts w:ascii="Comic Sans MS" w:hAnsi="Comic Sans MS"/>
        </w:rPr>
        <w:t>Aranjuez 17 de junio de 2024</w:t>
      </w:r>
      <w:r w:rsidR="001B2907">
        <w:rPr>
          <w:rFonts w:ascii="Comic Sans MS" w:hAnsi="Comic Sans MS"/>
        </w:rPr>
        <w:t>.</w:t>
      </w:r>
    </w:p>
    <w:p w:rsidR="000B6B9C" w:rsidRDefault="000B6B9C" w:rsidP="000B6B9C">
      <w:pPr>
        <w:jc w:val="center"/>
        <w:rPr>
          <w:rFonts w:ascii="Comic Sans MS" w:hAnsi="Comic Sans MS"/>
          <w:b/>
          <w:u w:val="single"/>
        </w:rPr>
      </w:pPr>
    </w:p>
    <w:p w:rsidR="000B6B9C" w:rsidRDefault="000B6B9C" w:rsidP="000B6B9C">
      <w:pPr>
        <w:jc w:val="center"/>
        <w:rPr>
          <w:rFonts w:ascii="Comic Sans MS" w:hAnsi="Comic Sans MS"/>
          <w:b/>
          <w:u w:val="single"/>
        </w:rPr>
      </w:pPr>
    </w:p>
    <w:p w:rsidR="000B6B9C" w:rsidRDefault="000B6B9C" w:rsidP="000B6B9C">
      <w:pPr>
        <w:jc w:val="center"/>
        <w:rPr>
          <w:rFonts w:ascii="Comic Sans MS" w:hAnsi="Comic Sans MS"/>
          <w:b/>
          <w:u w:val="single"/>
        </w:rPr>
      </w:pPr>
      <w:r>
        <w:rPr>
          <w:rFonts w:ascii="Comic Sans MS" w:hAnsi="Comic Sans MS"/>
          <w:b/>
          <w:u w:val="single"/>
        </w:rPr>
        <w:t>COMUNICADO A LAS FAMILIAS DEL CENTRO.</w:t>
      </w:r>
    </w:p>
    <w:p w:rsidR="000B6B9C" w:rsidRDefault="000B6B9C" w:rsidP="000B6B9C">
      <w:pPr>
        <w:jc w:val="center"/>
        <w:rPr>
          <w:rFonts w:ascii="Comic Sans MS" w:hAnsi="Comic Sans MS"/>
          <w:b/>
          <w:u w:val="single"/>
        </w:rPr>
      </w:pPr>
      <w:r>
        <w:rPr>
          <w:rFonts w:ascii="Comic Sans MS" w:hAnsi="Comic Sans MS"/>
          <w:b/>
          <w:u w:val="single"/>
        </w:rPr>
        <w:t>RECOGIDA DE DOCUMENTACIÓN</w:t>
      </w:r>
    </w:p>
    <w:p w:rsidR="000B6B9C" w:rsidRDefault="000B6B9C" w:rsidP="000B6B9C">
      <w:pPr>
        <w:jc w:val="center"/>
        <w:rPr>
          <w:rFonts w:ascii="Comic Sans MS" w:hAnsi="Comic Sans MS"/>
        </w:rPr>
      </w:pPr>
      <w:r>
        <w:rPr>
          <w:rFonts w:ascii="Comic Sans MS" w:hAnsi="Comic Sans MS"/>
        </w:rPr>
        <w:t>(6º DE E. PRIMARIA)</w:t>
      </w:r>
    </w:p>
    <w:p w:rsidR="000B6B9C" w:rsidRDefault="000B6B9C" w:rsidP="000B6B9C">
      <w:pPr>
        <w:jc w:val="center"/>
        <w:rPr>
          <w:rFonts w:ascii="Comic Sans MS" w:hAnsi="Comic Sans MS"/>
          <w:sz w:val="22"/>
          <w:szCs w:val="22"/>
        </w:rPr>
      </w:pPr>
    </w:p>
    <w:p w:rsidR="001B2907" w:rsidRDefault="001B2907" w:rsidP="000B6B9C">
      <w:pPr>
        <w:jc w:val="both"/>
        <w:rPr>
          <w:rFonts w:ascii="Comic Sans MS" w:hAnsi="Comic Sans MS"/>
          <w:sz w:val="22"/>
          <w:szCs w:val="22"/>
        </w:rPr>
      </w:pPr>
    </w:p>
    <w:p w:rsidR="000B6B9C" w:rsidRDefault="000B6B9C" w:rsidP="000B6B9C">
      <w:pPr>
        <w:jc w:val="both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>Estimadas familias:</w:t>
      </w:r>
    </w:p>
    <w:p w:rsidR="000B6B9C" w:rsidRDefault="000B6B9C" w:rsidP="000B6B9C">
      <w:pPr>
        <w:jc w:val="both"/>
        <w:rPr>
          <w:rFonts w:ascii="Comic Sans MS" w:hAnsi="Comic Sans MS"/>
          <w:sz w:val="22"/>
          <w:szCs w:val="22"/>
        </w:rPr>
      </w:pPr>
    </w:p>
    <w:p w:rsidR="000B6B9C" w:rsidRDefault="000B6B9C" w:rsidP="000B6B9C">
      <w:pPr>
        <w:ind w:firstLine="708"/>
        <w:jc w:val="both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 xml:space="preserve">Con motivo del período de matriculación </w:t>
      </w:r>
      <w:r w:rsidR="001B2907">
        <w:rPr>
          <w:rFonts w:ascii="Comic Sans MS" w:hAnsi="Comic Sans MS"/>
          <w:sz w:val="22"/>
          <w:szCs w:val="22"/>
        </w:rPr>
        <w:t xml:space="preserve">del </w:t>
      </w:r>
      <w:r w:rsidR="007D4E5E">
        <w:rPr>
          <w:rFonts w:ascii="Comic Sans MS" w:hAnsi="Comic Sans MS"/>
          <w:sz w:val="22"/>
          <w:szCs w:val="22"/>
        </w:rPr>
        <w:t>13 DE JUNIO al 05 de JULIO 2024</w:t>
      </w:r>
      <w:r>
        <w:rPr>
          <w:rFonts w:ascii="Comic Sans MS" w:hAnsi="Comic Sans MS"/>
          <w:sz w:val="22"/>
          <w:szCs w:val="22"/>
        </w:rPr>
        <w:t xml:space="preserve"> en los IES, os informamos de las fechas de recogida de documentación para formalizar matrícula.</w:t>
      </w:r>
    </w:p>
    <w:p w:rsidR="000B6B9C" w:rsidRDefault="000B6B9C" w:rsidP="000B6B9C">
      <w:pPr>
        <w:jc w:val="both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 xml:space="preserve">          </w:t>
      </w:r>
      <w:r>
        <w:rPr>
          <w:rFonts w:ascii="Comic Sans MS" w:hAnsi="Comic Sans MS"/>
          <w:sz w:val="22"/>
          <w:szCs w:val="22"/>
        </w:rPr>
        <w:tab/>
        <w:t>Las fech</w:t>
      </w:r>
      <w:r w:rsidR="0027746E">
        <w:rPr>
          <w:rFonts w:ascii="Comic Sans MS" w:hAnsi="Comic Sans MS"/>
          <w:sz w:val="22"/>
          <w:szCs w:val="22"/>
        </w:rPr>
        <w:t xml:space="preserve">as de recogida son </w:t>
      </w:r>
      <w:r>
        <w:rPr>
          <w:rFonts w:ascii="Comic Sans MS" w:hAnsi="Comic Sans MS"/>
          <w:sz w:val="22"/>
          <w:szCs w:val="22"/>
        </w:rPr>
        <w:t>la</w:t>
      </w:r>
      <w:r w:rsidR="0027746E">
        <w:rPr>
          <w:rFonts w:ascii="Comic Sans MS" w:hAnsi="Comic Sans MS"/>
          <w:sz w:val="22"/>
          <w:szCs w:val="22"/>
        </w:rPr>
        <w:t>s</w:t>
      </w:r>
      <w:r>
        <w:rPr>
          <w:rFonts w:ascii="Comic Sans MS" w:hAnsi="Comic Sans MS"/>
          <w:sz w:val="22"/>
          <w:szCs w:val="22"/>
        </w:rPr>
        <w:t xml:space="preserve"> que sigue</w:t>
      </w:r>
      <w:r w:rsidR="0027746E">
        <w:rPr>
          <w:rFonts w:ascii="Comic Sans MS" w:hAnsi="Comic Sans MS"/>
          <w:sz w:val="22"/>
          <w:szCs w:val="22"/>
        </w:rPr>
        <w:t>n</w:t>
      </w:r>
      <w:r>
        <w:rPr>
          <w:rFonts w:ascii="Comic Sans MS" w:hAnsi="Comic Sans MS"/>
          <w:sz w:val="22"/>
          <w:szCs w:val="22"/>
        </w:rPr>
        <w:t xml:space="preserve"> a continuación:</w:t>
      </w:r>
    </w:p>
    <w:p w:rsidR="000B6B9C" w:rsidRDefault="000B6B9C" w:rsidP="000B6B9C">
      <w:pPr>
        <w:jc w:val="both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ab/>
      </w:r>
    </w:p>
    <w:p w:rsidR="000B6B9C" w:rsidRDefault="007D4E5E" w:rsidP="000B6B9C">
      <w:pPr>
        <w:jc w:val="both"/>
        <w:rPr>
          <w:rFonts w:ascii="Comic Sans MS" w:hAnsi="Comic Sans MS"/>
          <w:b/>
          <w:sz w:val="22"/>
          <w:szCs w:val="22"/>
        </w:rPr>
      </w:pPr>
      <w:r>
        <w:rPr>
          <w:rFonts w:ascii="Comic Sans MS" w:hAnsi="Comic Sans MS"/>
          <w:b/>
          <w:sz w:val="22"/>
          <w:szCs w:val="22"/>
        </w:rPr>
        <w:t>FECHAS DE RECOGIDA: MIÉRCOLES 26 JUNIO 2024</w:t>
      </w:r>
      <w:r w:rsidR="000B6B9C">
        <w:rPr>
          <w:rFonts w:ascii="Comic Sans MS" w:hAnsi="Comic Sans MS"/>
          <w:b/>
          <w:sz w:val="22"/>
          <w:szCs w:val="22"/>
        </w:rPr>
        <w:t xml:space="preserve">. </w:t>
      </w:r>
      <w:r w:rsidR="001B2907">
        <w:rPr>
          <w:rFonts w:ascii="Comic Sans MS" w:hAnsi="Comic Sans MS"/>
          <w:b/>
          <w:sz w:val="22"/>
          <w:szCs w:val="22"/>
        </w:rPr>
        <w:t xml:space="preserve"> </w:t>
      </w:r>
      <w:r w:rsidR="004270BC">
        <w:rPr>
          <w:rFonts w:ascii="Comic Sans MS" w:hAnsi="Comic Sans MS"/>
          <w:b/>
          <w:sz w:val="22"/>
          <w:szCs w:val="22"/>
        </w:rPr>
        <w:t xml:space="preserve"> P6A/P6B/P6C</w:t>
      </w:r>
    </w:p>
    <w:p w:rsidR="000B6B9C" w:rsidRDefault="000B6B9C" w:rsidP="000B6B9C">
      <w:pPr>
        <w:jc w:val="both"/>
        <w:rPr>
          <w:rFonts w:ascii="Comic Sans MS" w:hAnsi="Comic Sans MS"/>
          <w:b/>
          <w:sz w:val="22"/>
          <w:szCs w:val="22"/>
        </w:rPr>
      </w:pPr>
      <w:r>
        <w:rPr>
          <w:rFonts w:ascii="Comic Sans MS" w:hAnsi="Comic Sans MS"/>
          <w:b/>
          <w:sz w:val="22"/>
          <w:szCs w:val="22"/>
        </w:rPr>
        <w:t xml:space="preserve">                             JUEVES </w:t>
      </w:r>
      <w:r w:rsidR="007D4E5E">
        <w:rPr>
          <w:rFonts w:ascii="Comic Sans MS" w:hAnsi="Comic Sans MS"/>
          <w:b/>
          <w:sz w:val="22"/>
          <w:szCs w:val="22"/>
        </w:rPr>
        <w:t>27 JUNIO 2024</w:t>
      </w:r>
      <w:r w:rsidR="001B2907">
        <w:rPr>
          <w:rFonts w:ascii="Comic Sans MS" w:hAnsi="Comic Sans MS"/>
          <w:b/>
          <w:sz w:val="22"/>
          <w:szCs w:val="22"/>
        </w:rPr>
        <w:t xml:space="preserve">.       </w:t>
      </w:r>
      <w:bookmarkStart w:id="0" w:name="_GoBack"/>
      <w:bookmarkEnd w:id="0"/>
      <w:r w:rsidR="004270BC">
        <w:rPr>
          <w:rFonts w:ascii="Comic Sans MS" w:hAnsi="Comic Sans MS"/>
          <w:b/>
          <w:sz w:val="22"/>
          <w:szCs w:val="22"/>
        </w:rPr>
        <w:t>P6A/P6B/P6C</w:t>
      </w:r>
    </w:p>
    <w:p w:rsidR="001B2907" w:rsidRDefault="001B2907" w:rsidP="000B6B9C">
      <w:pPr>
        <w:jc w:val="both"/>
        <w:rPr>
          <w:rFonts w:ascii="Comic Sans MS" w:hAnsi="Comic Sans MS"/>
          <w:b/>
          <w:sz w:val="22"/>
          <w:szCs w:val="22"/>
        </w:rPr>
      </w:pPr>
    </w:p>
    <w:p w:rsidR="000B6B9C" w:rsidRDefault="000B6B9C" w:rsidP="000B6B9C">
      <w:pPr>
        <w:jc w:val="both"/>
        <w:rPr>
          <w:rFonts w:ascii="Comic Sans MS" w:hAnsi="Comic Sans MS"/>
          <w:b/>
          <w:sz w:val="22"/>
          <w:szCs w:val="22"/>
        </w:rPr>
      </w:pPr>
      <w:r>
        <w:rPr>
          <w:rFonts w:ascii="Comic Sans MS" w:hAnsi="Comic Sans MS"/>
          <w:b/>
          <w:sz w:val="22"/>
          <w:szCs w:val="22"/>
        </w:rPr>
        <w:t>HORARIO: De 10:00 a 13:00 horas.</w:t>
      </w:r>
    </w:p>
    <w:p w:rsidR="000B6B9C" w:rsidRDefault="000B6B9C" w:rsidP="000B6B9C">
      <w:pPr>
        <w:jc w:val="both"/>
        <w:rPr>
          <w:rFonts w:ascii="Comic Sans MS" w:hAnsi="Comic Sans MS"/>
          <w:b/>
          <w:sz w:val="22"/>
          <w:szCs w:val="22"/>
        </w:rPr>
      </w:pPr>
      <w:r>
        <w:rPr>
          <w:rFonts w:ascii="Comic Sans MS" w:hAnsi="Comic Sans MS"/>
          <w:b/>
          <w:sz w:val="22"/>
          <w:szCs w:val="22"/>
        </w:rPr>
        <w:t>LUGAR: SECRETARÍA. (Ventanilla exterior)</w:t>
      </w:r>
      <w:r w:rsidR="001B2907">
        <w:rPr>
          <w:rFonts w:ascii="Comic Sans MS" w:hAnsi="Comic Sans MS"/>
          <w:b/>
          <w:sz w:val="22"/>
          <w:szCs w:val="22"/>
        </w:rPr>
        <w:t xml:space="preserve">. Entrada por Glorieta Caídos del 2 de </w:t>
      </w:r>
      <w:proofErr w:type="gramStart"/>
      <w:r w:rsidR="001B2907">
        <w:rPr>
          <w:rFonts w:ascii="Comic Sans MS" w:hAnsi="Comic Sans MS"/>
          <w:b/>
          <w:sz w:val="22"/>
          <w:szCs w:val="22"/>
        </w:rPr>
        <w:t>Mayo</w:t>
      </w:r>
      <w:proofErr w:type="gramEnd"/>
      <w:r w:rsidR="001B2907">
        <w:rPr>
          <w:rFonts w:ascii="Comic Sans MS" w:hAnsi="Comic Sans MS"/>
          <w:b/>
          <w:sz w:val="22"/>
          <w:szCs w:val="22"/>
        </w:rPr>
        <w:t>.</w:t>
      </w:r>
    </w:p>
    <w:p w:rsidR="000B6B9C" w:rsidRDefault="000B6B9C" w:rsidP="000B6B9C">
      <w:pPr>
        <w:jc w:val="both"/>
        <w:rPr>
          <w:rFonts w:ascii="Comic Sans MS" w:hAnsi="Comic Sans MS"/>
          <w:b/>
          <w:sz w:val="22"/>
          <w:szCs w:val="22"/>
        </w:rPr>
      </w:pPr>
    </w:p>
    <w:p w:rsidR="000B6B9C" w:rsidRDefault="000B6B9C" w:rsidP="000B6B9C">
      <w:pPr>
        <w:jc w:val="both"/>
        <w:rPr>
          <w:rFonts w:ascii="Comic Sans MS" w:hAnsi="Comic Sans MS"/>
        </w:rPr>
      </w:pPr>
      <w:r>
        <w:rPr>
          <w:rFonts w:ascii="Comic Sans MS" w:hAnsi="Comic Sans MS"/>
        </w:rPr>
        <w:tab/>
        <w:t>Gracias por vuestra colaboración.</w:t>
      </w:r>
    </w:p>
    <w:p w:rsidR="000B6B9C" w:rsidRDefault="000B6B9C" w:rsidP="000B6B9C">
      <w:pPr>
        <w:jc w:val="both"/>
        <w:rPr>
          <w:rFonts w:ascii="Comic Sans MS" w:hAnsi="Comic Sans MS"/>
        </w:rPr>
      </w:pP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</w:p>
    <w:p w:rsidR="000B6B9C" w:rsidRDefault="000B6B9C" w:rsidP="000B6B9C">
      <w:pPr>
        <w:jc w:val="right"/>
        <w:rPr>
          <w:rFonts w:ascii="Comic Sans MS" w:hAnsi="Comic Sans MS"/>
        </w:rPr>
      </w:pP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  <w:t>EQUIPO DIRECTIVO.</w:t>
      </w:r>
    </w:p>
    <w:p w:rsidR="000B6B9C" w:rsidRDefault="000B6B9C" w:rsidP="000B6B9C">
      <w:pPr>
        <w:jc w:val="both"/>
        <w:rPr>
          <w:rFonts w:ascii="Comic Sans MS" w:hAnsi="Comic Sans MS"/>
          <w:b/>
          <w:sz w:val="22"/>
          <w:szCs w:val="22"/>
        </w:rPr>
      </w:pPr>
    </w:p>
    <w:p w:rsidR="000B6B9C" w:rsidRDefault="000B6B9C" w:rsidP="000B6B9C">
      <w:pPr>
        <w:jc w:val="both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ab/>
      </w:r>
      <w:r>
        <w:rPr>
          <w:rFonts w:ascii="Comic Sans MS" w:hAnsi="Comic Sans MS"/>
          <w:sz w:val="22"/>
          <w:szCs w:val="22"/>
        </w:rPr>
        <w:tab/>
      </w:r>
      <w:r>
        <w:rPr>
          <w:rFonts w:ascii="Comic Sans MS" w:hAnsi="Comic Sans MS"/>
          <w:sz w:val="22"/>
          <w:szCs w:val="22"/>
        </w:rPr>
        <w:tab/>
      </w:r>
      <w:r>
        <w:rPr>
          <w:rFonts w:ascii="Comic Sans MS" w:hAnsi="Comic Sans MS"/>
          <w:sz w:val="22"/>
          <w:szCs w:val="22"/>
        </w:rPr>
        <w:tab/>
      </w:r>
      <w:r>
        <w:rPr>
          <w:rFonts w:ascii="Comic Sans MS" w:hAnsi="Comic Sans MS"/>
          <w:sz w:val="22"/>
          <w:szCs w:val="22"/>
        </w:rPr>
        <w:tab/>
      </w:r>
      <w:r>
        <w:rPr>
          <w:rFonts w:ascii="Comic Sans MS" w:hAnsi="Comic Sans MS"/>
          <w:sz w:val="22"/>
          <w:szCs w:val="22"/>
        </w:rPr>
        <w:tab/>
      </w:r>
      <w:r>
        <w:rPr>
          <w:rFonts w:ascii="Comic Sans MS" w:hAnsi="Comic Sans MS"/>
          <w:sz w:val="22"/>
          <w:szCs w:val="22"/>
        </w:rPr>
        <w:tab/>
      </w:r>
    </w:p>
    <w:p w:rsidR="000B6B9C" w:rsidRDefault="000B6B9C" w:rsidP="000B6B9C">
      <w:pPr>
        <w:jc w:val="both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ab/>
      </w:r>
      <w:r>
        <w:rPr>
          <w:rFonts w:ascii="Comic Sans MS" w:hAnsi="Comic Sans MS"/>
          <w:sz w:val="22"/>
          <w:szCs w:val="22"/>
        </w:rPr>
        <w:tab/>
      </w:r>
      <w:r>
        <w:rPr>
          <w:rFonts w:ascii="Comic Sans MS" w:hAnsi="Comic Sans MS"/>
          <w:sz w:val="22"/>
          <w:szCs w:val="22"/>
        </w:rPr>
        <w:tab/>
      </w:r>
      <w:r>
        <w:rPr>
          <w:rFonts w:ascii="Comic Sans MS" w:hAnsi="Comic Sans MS"/>
          <w:sz w:val="22"/>
          <w:szCs w:val="22"/>
        </w:rPr>
        <w:tab/>
      </w:r>
      <w:r>
        <w:rPr>
          <w:rFonts w:ascii="Comic Sans MS" w:hAnsi="Comic Sans MS"/>
          <w:sz w:val="22"/>
          <w:szCs w:val="22"/>
        </w:rPr>
        <w:tab/>
      </w:r>
      <w:r>
        <w:rPr>
          <w:rFonts w:ascii="Comic Sans MS" w:hAnsi="Comic Sans MS"/>
          <w:sz w:val="22"/>
          <w:szCs w:val="22"/>
        </w:rPr>
        <w:tab/>
      </w:r>
      <w:r>
        <w:rPr>
          <w:rFonts w:ascii="Comic Sans MS" w:hAnsi="Comic Sans MS"/>
          <w:sz w:val="22"/>
          <w:szCs w:val="22"/>
        </w:rPr>
        <w:tab/>
      </w:r>
    </w:p>
    <w:p w:rsidR="00324EBA" w:rsidRPr="006A3E84" w:rsidRDefault="00324EBA" w:rsidP="006A3E84">
      <w:pPr>
        <w:tabs>
          <w:tab w:val="left" w:pos="5925"/>
        </w:tabs>
        <w:rPr>
          <w:rFonts w:eastAsiaTheme="minorHAnsi"/>
        </w:rPr>
      </w:pPr>
    </w:p>
    <w:sectPr w:rsidR="00324EBA" w:rsidRPr="006A3E84" w:rsidSect="008B251E">
      <w:headerReference w:type="even" r:id="rId8"/>
      <w:headerReference w:type="default" r:id="rId9"/>
      <w:headerReference w:type="first" r:id="rId10"/>
      <w:pgSz w:w="11906" w:h="16838"/>
      <w:pgMar w:top="1417" w:right="849" w:bottom="426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0467E" w:rsidRDefault="00D0467E" w:rsidP="00BB1D6F">
      <w:r>
        <w:separator/>
      </w:r>
    </w:p>
  </w:endnote>
  <w:endnote w:type="continuationSeparator" w:id="0">
    <w:p w:rsidR="00D0467E" w:rsidRDefault="00D0467E" w:rsidP="00BB1D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0467E" w:rsidRDefault="00D0467E" w:rsidP="00BB1D6F">
      <w:r>
        <w:separator/>
      </w:r>
    </w:p>
  </w:footnote>
  <w:footnote w:type="continuationSeparator" w:id="0">
    <w:p w:rsidR="00D0467E" w:rsidRDefault="00D0467E" w:rsidP="00BB1D6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2337" w:rsidRDefault="00D0467E">
    <w:pPr>
      <w:pStyle w:val="Encabezado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2366641" o:spid="_x0000_s2050" type="#_x0000_t136" style="position:absolute;margin-left:0;margin-top:0;width:552pt;height:31.5pt;z-index:-251652096;mso-position-horizontal:center;mso-position-horizontal-relative:margin;mso-position-vertical:center;mso-position-vertical-relative:margin" o:allowincell="f" fillcolor="#747070 [1614]" stroked="f">
          <v:fill opacity=".5"/>
          <v:textpath style="font-family:&quot;Papyrus&quot;;font-size:20pt" string="Juntos aprendemos. Juntos disfrutamos. We are just Carlos III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B1D6F" w:rsidRDefault="0019168C" w:rsidP="00BB1D6F">
    <w:pPr>
      <w:pStyle w:val="Piedepgina"/>
      <w:jc w:val="right"/>
      <w:rPr>
        <w:sz w:val="10"/>
        <w:szCs w:val="10"/>
      </w:rPr>
    </w:pPr>
    <w:r>
      <w:rPr>
        <w:noProof/>
        <w:lang w:eastAsia="es-ES"/>
      </w:rPr>
      <w:drawing>
        <wp:anchor distT="0" distB="0" distL="114300" distR="114300" simplePos="0" relativeHeight="251658240" behindDoc="1" locked="0" layoutInCell="1" allowOverlap="1" wp14:anchorId="64C25940" wp14:editId="0EE6EA5C">
          <wp:simplePos x="0" y="0"/>
          <wp:positionH relativeFrom="column">
            <wp:posOffset>-184785</wp:posOffset>
          </wp:positionH>
          <wp:positionV relativeFrom="paragraph">
            <wp:posOffset>-373380</wp:posOffset>
          </wp:positionV>
          <wp:extent cx="1809750" cy="1116965"/>
          <wp:effectExtent l="0" t="0" r="0" b="6985"/>
          <wp:wrapTight wrapText="bothSides">
            <wp:wrapPolygon edited="0">
              <wp:start x="0" y="0"/>
              <wp:lineTo x="0" y="21367"/>
              <wp:lineTo x="21373" y="21367"/>
              <wp:lineTo x="21373" y="0"/>
              <wp:lineTo x="0" y="0"/>
            </wp:wrapPolygon>
          </wp:wrapTight>
          <wp:docPr id="14" name="Imagen 14" descr="C:\Users\Todas\AppData\Local\Microsoft\Windows\INetCache\Content.Word\Variación 0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Todas\AppData\Local\Microsoft\Windows\INetCache\Content.Word\Variación 04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0" cy="11169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ES"/>
      </w:rPr>
      <w:drawing>
        <wp:anchor distT="0" distB="0" distL="114300" distR="114300" simplePos="0" relativeHeight="251660288" behindDoc="0" locked="0" layoutInCell="1" allowOverlap="1" wp14:anchorId="7514E5D4" wp14:editId="3DC1F120">
          <wp:simplePos x="0" y="0"/>
          <wp:positionH relativeFrom="column">
            <wp:posOffset>3891915</wp:posOffset>
          </wp:positionH>
          <wp:positionV relativeFrom="paragraph">
            <wp:posOffset>-278130</wp:posOffset>
          </wp:positionV>
          <wp:extent cx="1524000" cy="447675"/>
          <wp:effectExtent l="0" t="0" r="0" b="9525"/>
          <wp:wrapSquare wrapText="bothSides"/>
          <wp:docPr id="15" name="Imagen 15" descr="logoCM_BD_pan032C_A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logoCM_BD_pan032C_A4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06"/>
                  <a:stretch>
                    <a:fillRect/>
                  </a:stretch>
                </pic:blipFill>
                <pic:spPr bwMode="auto">
                  <a:xfrm>
                    <a:off x="0" y="0"/>
                    <a:ext cx="1524000" cy="447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544C1CE2" wp14:editId="06FCF627">
          <wp:simplePos x="0" y="0"/>
          <wp:positionH relativeFrom="margin">
            <wp:align>right</wp:align>
          </wp:positionH>
          <wp:positionV relativeFrom="paragraph">
            <wp:posOffset>-182880</wp:posOffset>
          </wp:positionV>
          <wp:extent cx="917575" cy="876300"/>
          <wp:effectExtent l="0" t="0" r="0" b="0"/>
          <wp:wrapSquare wrapText="bothSides"/>
          <wp:docPr id="16" name="Imagen 16" descr="C:\Users\Todas\AppData\Local\Microsoft\Windows\INetCache\Content.Word\Logo cole bilingü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C:\Users\Todas\AppData\Local\Microsoft\Windows\INetCache\Content.Word\Logo cole bilingüe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7575" cy="876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0467E"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2366642" o:spid="_x0000_s2051" type="#_x0000_t136" style="position:absolute;left:0;text-align:left;margin-left:0;margin-top:0;width:552pt;height:31.5pt;z-index:-251650048;mso-position-horizontal:center;mso-position-horizontal-relative:margin;mso-position-vertical:center;mso-position-vertical-relative:margin" o:allowincell="f" fillcolor="#747070 [1614]" stroked="f">
          <v:fill opacity=".5"/>
          <v:textpath style="font-family:&quot;Papyrus&quot;;font-size:20pt" string="Juntos aprendemos. Juntos disfrutamos. We are just Carlos III."/>
          <w10:wrap anchorx="margin" anchory="margin"/>
        </v:shape>
      </w:pict>
    </w:r>
  </w:p>
  <w:p w:rsidR="00BB1D6F" w:rsidRDefault="00BB1D6F" w:rsidP="00BB1D6F">
    <w:pPr>
      <w:pStyle w:val="Piedepgina"/>
      <w:rPr>
        <w:sz w:val="10"/>
        <w:szCs w:val="10"/>
      </w:rPr>
    </w:pPr>
  </w:p>
  <w:p w:rsidR="00BB1D6F" w:rsidRDefault="0019168C" w:rsidP="00BB1D6F">
    <w:pPr>
      <w:pStyle w:val="Piedepgina"/>
      <w:rPr>
        <w:sz w:val="10"/>
        <w:szCs w:val="10"/>
      </w:rPr>
    </w:pPr>
    <w:r>
      <w:rPr>
        <w:sz w:val="10"/>
        <w:szCs w:val="10"/>
      </w:rPr>
      <w:t xml:space="preserve">                              </w:t>
    </w:r>
  </w:p>
  <w:p w:rsidR="00BB1D6F" w:rsidRPr="00BB1D6F" w:rsidRDefault="00BB1D6F" w:rsidP="00BB1D6F">
    <w:pPr>
      <w:pStyle w:val="Piedepgina"/>
      <w:jc w:val="right"/>
      <w:rPr>
        <w:sz w:val="16"/>
        <w:szCs w:val="16"/>
      </w:rPr>
    </w:pPr>
    <w:r w:rsidRPr="00BB1D6F">
      <w:rPr>
        <w:sz w:val="16"/>
        <w:szCs w:val="16"/>
      </w:rPr>
      <w:t>Código de centro: 28065516</w:t>
    </w:r>
  </w:p>
  <w:p w:rsidR="00BB1D6F" w:rsidRPr="00BB1D6F" w:rsidRDefault="00BB1D6F" w:rsidP="00BB1D6F">
    <w:pPr>
      <w:pStyle w:val="Piedepgina"/>
      <w:jc w:val="right"/>
      <w:rPr>
        <w:sz w:val="16"/>
        <w:szCs w:val="16"/>
      </w:rPr>
    </w:pPr>
    <w:r w:rsidRPr="00BB1D6F">
      <w:rPr>
        <w:sz w:val="16"/>
        <w:szCs w:val="16"/>
      </w:rPr>
      <w:t xml:space="preserve">Julio </w:t>
    </w:r>
    <w:proofErr w:type="spellStart"/>
    <w:r w:rsidRPr="00BB1D6F">
      <w:rPr>
        <w:sz w:val="16"/>
        <w:szCs w:val="16"/>
      </w:rPr>
      <w:t>Valdeón</w:t>
    </w:r>
    <w:proofErr w:type="spellEnd"/>
    <w:r w:rsidRPr="00BB1D6F">
      <w:rPr>
        <w:sz w:val="16"/>
        <w:szCs w:val="16"/>
      </w:rPr>
      <w:t xml:space="preserve"> S/N</w:t>
    </w:r>
  </w:p>
  <w:p w:rsidR="00BB1D6F" w:rsidRPr="00BB1D6F" w:rsidRDefault="00BB1D6F" w:rsidP="00BB1D6F">
    <w:pPr>
      <w:pStyle w:val="Piedepgina"/>
      <w:jc w:val="right"/>
      <w:rPr>
        <w:sz w:val="16"/>
        <w:szCs w:val="16"/>
      </w:rPr>
    </w:pPr>
    <w:r w:rsidRPr="00BB1D6F">
      <w:rPr>
        <w:sz w:val="16"/>
        <w:szCs w:val="16"/>
      </w:rPr>
      <w:t xml:space="preserve">28300 ARANJUEZ Madrid                                                                                                                                                                    </w:t>
    </w:r>
    <w:r>
      <w:rPr>
        <w:sz w:val="16"/>
        <w:szCs w:val="16"/>
      </w:rPr>
      <w:t xml:space="preserve">                          </w:t>
    </w:r>
    <w:r w:rsidRPr="00BB1D6F">
      <w:rPr>
        <w:sz w:val="16"/>
        <w:szCs w:val="16"/>
      </w:rPr>
      <w:t xml:space="preserve">Tel.: </w:t>
    </w:r>
    <w:r>
      <w:rPr>
        <w:sz w:val="16"/>
        <w:szCs w:val="16"/>
      </w:rPr>
      <w:t xml:space="preserve">  </w:t>
    </w:r>
    <w:r w:rsidRPr="00BB1D6F">
      <w:rPr>
        <w:sz w:val="16"/>
        <w:szCs w:val="16"/>
      </w:rPr>
      <w:t>91 809 01 65 – Fax: 91 892 32 45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2337" w:rsidRDefault="00D0467E">
    <w:pPr>
      <w:pStyle w:val="Encabezado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2366640" o:spid="_x0000_s2049" type="#_x0000_t136" style="position:absolute;margin-left:0;margin-top:0;width:552pt;height:31.5pt;z-index:-251654144;mso-position-horizontal:center;mso-position-horizontal-relative:margin;mso-position-vertical:center;mso-position-vertical-relative:margin" o:allowincell="f" fillcolor="#747070 [1614]" stroked="f">
          <v:fill opacity=".5"/>
          <v:textpath style="font-family:&quot;Papyrus&quot;;font-size:20pt" string="Juntos aprendemos. Juntos disfrutamos. We are just Carlos III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CD600D"/>
    <w:multiLevelType w:val="hybridMultilevel"/>
    <w:tmpl w:val="1F321EBC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2F0BE9"/>
    <w:multiLevelType w:val="hybridMultilevel"/>
    <w:tmpl w:val="A61AC4D4"/>
    <w:lvl w:ilvl="0" w:tplc="388A98BA">
      <w:start w:val="3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247EC5"/>
    <w:multiLevelType w:val="hybridMultilevel"/>
    <w:tmpl w:val="EF0E772C"/>
    <w:lvl w:ilvl="0" w:tplc="AEA2E7DE">
      <w:start w:val="4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3C147ED4"/>
    <w:multiLevelType w:val="multilevel"/>
    <w:tmpl w:val="5D8A06D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</w:lvl>
    <w:lvl w:ilvl="2">
      <w:start w:val="1"/>
      <w:numFmt w:val="decimal"/>
      <w:isLgl/>
      <w:lvlText w:val="%1.%2.%3."/>
      <w:lvlJc w:val="left"/>
      <w:pPr>
        <w:ind w:left="1800" w:hanging="720"/>
      </w:pPr>
    </w:lvl>
    <w:lvl w:ilvl="3">
      <w:start w:val="1"/>
      <w:numFmt w:val="decimal"/>
      <w:isLgl/>
      <w:lvlText w:val="%1.%2.%3.%4."/>
      <w:lvlJc w:val="left"/>
      <w:pPr>
        <w:ind w:left="2520" w:hanging="1080"/>
      </w:pPr>
    </w:lvl>
    <w:lvl w:ilvl="4">
      <w:start w:val="1"/>
      <w:numFmt w:val="decimal"/>
      <w:isLgl/>
      <w:lvlText w:val="%1.%2.%3.%4.%5."/>
      <w:lvlJc w:val="left"/>
      <w:pPr>
        <w:ind w:left="3240" w:hanging="1440"/>
      </w:pPr>
    </w:lvl>
    <w:lvl w:ilvl="5">
      <w:start w:val="1"/>
      <w:numFmt w:val="decimal"/>
      <w:isLgl/>
      <w:lvlText w:val="%1.%2.%3.%4.%5.%6."/>
      <w:lvlJc w:val="left"/>
      <w:pPr>
        <w:ind w:left="3960" w:hanging="1800"/>
      </w:pPr>
    </w:lvl>
    <w:lvl w:ilvl="6">
      <w:start w:val="1"/>
      <w:numFmt w:val="decimal"/>
      <w:isLgl/>
      <w:lvlText w:val="%1.%2.%3.%4.%5.%6.%7."/>
      <w:lvlJc w:val="left"/>
      <w:pPr>
        <w:ind w:left="4320" w:hanging="1800"/>
      </w:p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</w:lvl>
    <w:lvl w:ilvl="8">
      <w:start w:val="1"/>
      <w:numFmt w:val="decimal"/>
      <w:isLgl/>
      <w:lvlText w:val="%1.%2.%3.%4.%5.%6.%7.%8.%9."/>
      <w:lvlJc w:val="left"/>
      <w:pPr>
        <w:ind w:left="5760" w:hanging="2520"/>
      </w:pPr>
    </w:lvl>
  </w:abstractNum>
  <w:abstractNum w:abstractNumId="4" w15:restartNumberingAfterBreak="0">
    <w:nsid w:val="41F93FA6"/>
    <w:multiLevelType w:val="hybridMultilevel"/>
    <w:tmpl w:val="F066261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024CCD"/>
    <w:multiLevelType w:val="hybridMultilevel"/>
    <w:tmpl w:val="1AA6A0A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3904C02"/>
    <w:multiLevelType w:val="hybridMultilevel"/>
    <w:tmpl w:val="6818D23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67D05312"/>
    <w:multiLevelType w:val="hybridMultilevel"/>
    <w:tmpl w:val="26025E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9BF05E6"/>
    <w:multiLevelType w:val="hybridMultilevel"/>
    <w:tmpl w:val="182009A2"/>
    <w:lvl w:ilvl="0" w:tplc="0C0A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C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E9F1662"/>
    <w:multiLevelType w:val="hybridMultilevel"/>
    <w:tmpl w:val="CA34D612"/>
    <w:lvl w:ilvl="0" w:tplc="D5D4BE6C">
      <w:start w:val="8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C0A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C0A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C0A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C0A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C0A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C0A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C0A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5"/>
  </w:num>
  <w:num w:numId="2">
    <w:abstractNumId w:val="4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  <w:num w:numId="5">
    <w:abstractNumId w:val="2"/>
  </w:num>
  <w:num w:numId="6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6"/>
  </w:num>
  <w:num w:numId="9">
    <w:abstractNumId w:val="9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51A0"/>
    <w:rsid w:val="00026597"/>
    <w:rsid w:val="000317EE"/>
    <w:rsid w:val="0006412F"/>
    <w:rsid w:val="00064E3F"/>
    <w:rsid w:val="000B6B9C"/>
    <w:rsid w:val="0019168C"/>
    <w:rsid w:val="001A46B3"/>
    <w:rsid w:val="001B2907"/>
    <w:rsid w:val="0027746E"/>
    <w:rsid w:val="00290883"/>
    <w:rsid w:val="00293B1F"/>
    <w:rsid w:val="002B71CC"/>
    <w:rsid w:val="002E58E1"/>
    <w:rsid w:val="00307CDF"/>
    <w:rsid w:val="00324EBA"/>
    <w:rsid w:val="003F3C03"/>
    <w:rsid w:val="003F7D91"/>
    <w:rsid w:val="004270BC"/>
    <w:rsid w:val="00435D7F"/>
    <w:rsid w:val="00465520"/>
    <w:rsid w:val="00475EE5"/>
    <w:rsid w:val="00483DCA"/>
    <w:rsid w:val="00492337"/>
    <w:rsid w:val="005435DC"/>
    <w:rsid w:val="005E37EC"/>
    <w:rsid w:val="00617C74"/>
    <w:rsid w:val="00641B5E"/>
    <w:rsid w:val="006A3E84"/>
    <w:rsid w:val="006C4285"/>
    <w:rsid w:val="007251A0"/>
    <w:rsid w:val="00750C5B"/>
    <w:rsid w:val="00777B0D"/>
    <w:rsid w:val="00786DA1"/>
    <w:rsid w:val="007A0A0F"/>
    <w:rsid w:val="007B51A5"/>
    <w:rsid w:val="007C01A4"/>
    <w:rsid w:val="007C7599"/>
    <w:rsid w:val="007D4E5E"/>
    <w:rsid w:val="007F0391"/>
    <w:rsid w:val="00821DA7"/>
    <w:rsid w:val="00876487"/>
    <w:rsid w:val="00896C43"/>
    <w:rsid w:val="008A4DB3"/>
    <w:rsid w:val="008A5FE3"/>
    <w:rsid w:val="008B251E"/>
    <w:rsid w:val="008F321D"/>
    <w:rsid w:val="00967C0B"/>
    <w:rsid w:val="009B3BE3"/>
    <w:rsid w:val="00A27C9C"/>
    <w:rsid w:val="00A412AF"/>
    <w:rsid w:val="00A7025C"/>
    <w:rsid w:val="00A95042"/>
    <w:rsid w:val="00AB7F3A"/>
    <w:rsid w:val="00AC7F68"/>
    <w:rsid w:val="00B02368"/>
    <w:rsid w:val="00B32E5F"/>
    <w:rsid w:val="00B67EC1"/>
    <w:rsid w:val="00B77E16"/>
    <w:rsid w:val="00BA6E07"/>
    <w:rsid w:val="00BA7AF5"/>
    <w:rsid w:val="00BB1D6F"/>
    <w:rsid w:val="00BF4EC7"/>
    <w:rsid w:val="00CC40D5"/>
    <w:rsid w:val="00D0467E"/>
    <w:rsid w:val="00D920CD"/>
    <w:rsid w:val="00DB0977"/>
    <w:rsid w:val="00DF6133"/>
    <w:rsid w:val="00E4156C"/>
    <w:rsid w:val="00EE7618"/>
    <w:rsid w:val="00EF2D78"/>
    <w:rsid w:val="00F1687D"/>
    <w:rsid w:val="00F1702C"/>
    <w:rsid w:val="00F5136C"/>
    <w:rsid w:val="00FB3FEF"/>
    <w:rsid w:val="00FB59E4"/>
    <w:rsid w:val="00FF03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2F2F760E"/>
  <w15:chartTrackingRefBased/>
  <w15:docId w15:val="{0FBDE1FC-1ACF-4A0D-AF79-543678D9F5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9168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uiPriority w:val="9"/>
    <w:qFormat/>
    <w:rsid w:val="00BF4EC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BF4EC7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B1D6F"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BB1D6F"/>
  </w:style>
  <w:style w:type="paragraph" w:styleId="Piedepgina">
    <w:name w:val="footer"/>
    <w:basedOn w:val="Normal"/>
    <w:link w:val="PiedepginaCar"/>
    <w:uiPriority w:val="99"/>
    <w:unhideWhenUsed/>
    <w:rsid w:val="00BB1D6F"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BB1D6F"/>
  </w:style>
  <w:style w:type="paragraph" w:styleId="Textodeglobo">
    <w:name w:val="Balloon Text"/>
    <w:basedOn w:val="Normal"/>
    <w:link w:val="TextodegloboCar"/>
    <w:uiPriority w:val="99"/>
    <w:semiHidden/>
    <w:unhideWhenUsed/>
    <w:rsid w:val="00492337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92337"/>
    <w:rPr>
      <w:rFonts w:ascii="Segoe UI" w:hAnsi="Segoe UI" w:cs="Segoe UI"/>
      <w:sz w:val="18"/>
      <w:szCs w:val="18"/>
    </w:rPr>
  </w:style>
  <w:style w:type="paragraph" w:styleId="Prrafodelista">
    <w:name w:val="List Paragraph"/>
    <w:basedOn w:val="Normal"/>
    <w:uiPriority w:val="34"/>
    <w:qFormat/>
    <w:rsid w:val="00967C0B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tulo1Car">
    <w:name w:val="Título 1 Car"/>
    <w:basedOn w:val="Fuentedeprrafopredeter"/>
    <w:link w:val="Ttulo1"/>
    <w:uiPriority w:val="9"/>
    <w:rsid w:val="00BF4EC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BF4EC7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es-ES"/>
    </w:rPr>
  </w:style>
  <w:style w:type="table" w:styleId="Tablaconcuadrcula">
    <w:name w:val="Table Grid"/>
    <w:basedOn w:val="Tablanormal"/>
    <w:uiPriority w:val="59"/>
    <w:rsid w:val="00750C5B"/>
    <w:pPr>
      <w:spacing w:after="0" w:line="240" w:lineRule="auto"/>
    </w:pPr>
    <w:rPr>
      <w:lang w:val="fr-FR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854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4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86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2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95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A02D07-FDDD-4567-B81D-11B10EC4C2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111</Words>
  <Characters>611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Comunidad de Madrid</Company>
  <LinksUpToDate>false</LinksUpToDate>
  <CharactersWithSpaces>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ICM</dc:creator>
  <cp:keywords/>
  <dc:description/>
  <cp:lastModifiedBy>Ruano Casarrubios, M.Pilar</cp:lastModifiedBy>
  <cp:revision>2</cp:revision>
  <cp:lastPrinted>2022-06-24T12:20:00Z</cp:lastPrinted>
  <dcterms:created xsi:type="dcterms:W3CDTF">2024-06-17T15:17:00Z</dcterms:created>
  <dcterms:modified xsi:type="dcterms:W3CDTF">2024-06-17T15:17:00Z</dcterms:modified>
</cp:coreProperties>
</file>